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A7" w:rsidRDefault="009F403C" w:rsidP="00B13D58">
      <w:pPr>
        <w:tabs>
          <w:tab w:val="left" w:pos="6132"/>
        </w:tabs>
      </w:pPr>
      <w:r>
        <w:t xml:space="preserve">                             </w:t>
      </w:r>
      <w:r>
        <w:tab/>
      </w:r>
    </w:p>
    <w:p w:rsidR="00C338A7" w:rsidRPr="00C338A7" w:rsidRDefault="00C338A7" w:rsidP="00C338A7">
      <w:pPr>
        <w:tabs>
          <w:tab w:val="left" w:pos="210"/>
          <w:tab w:val="left" w:pos="6132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338A7">
        <w:rPr>
          <w:rFonts w:ascii="Times New Roman" w:hAnsi="Times New Roman" w:cs="Times New Roman"/>
        </w:rPr>
        <w:t>Утвержден:</w:t>
      </w:r>
    </w:p>
    <w:p w:rsidR="00C338A7" w:rsidRPr="00C338A7" w:rsidRDefault="00C338A7" w:rsidP="00C338A7">
      <w:pPr>
        <w:tabs>
          <w:tab w:val="left" w:pos="6510"/>
        </w:tabs>
        <w:rPr>
          <w:rFonts w:ascii="Times New Roman" w:hAnsi="Times New Roman" w:cs="Times New Roman"/>
          <w:sz w:val="20"/>
          <w:szCs w:val="20"/>
        </w:rPr>
      </w:pPr>
      <w:r w:rsidRPr="00C338A7">
        <w:rPr>
          <w:rFonts w:ascii="Times New Roman" w:hAnsi="Times New Roman" w:cs="Times New Roman"/>
          <w:sz w:val="24"/>
          <w:szCs w:val="24"/>
        </w:rPr>
        <w:t xml:space="preserve">«28» апреля 2025 года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38A7">
        <w:rPr>
          <w:rFonts w:ascii="Times New Roman" w:hAnsi="Times New Roman" w:cs="Times New Roman"/>
          <w:sz w:val="24"/>
          <w:szCs w:val="24"/>
        </w:rPr>
        <w:t>«28»  апреля 2025 года</w:t>
      </w:r>
    </w:p>
    <w:p w:rsidR="00C338A7" w:rsidRDefault="00C338A7" w:rsidP="00C338A7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Исполнительный директор                                                                И.о. руководителя администрации</w:t>
      </w:r>
    </w:p>
    <w:p w:rsidR="00C338A7" w:rsidRDefault="00C338A7" w:rsidP="00C338A7">
      <w:pPr>
        <w:tabs>
          <w:tab w:val="left" w:pos="613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</w:t>
      </w:r>
      <w:r w:rsidR="00A347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«Коммунальник» </w:t>
      </w:r>
      <w:r w:rsidR="00A347D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сельского поселения «</w:t>
      </w:r>
      <w:r w:rsidR="00622754">
        <w:rPr>
          <w:rFonts w:ascii="Times New Roman" w:hAnsi="Times New Roman" w:cs="Times New Roman"/>
        </w:rPr>
        <w:t>М</w:t>
      </w:r>
      <w:r w:rsidR="00A347DF">
        <w:rPr>
          <w:rFonts w:ascii="Times New Roman" w:hAnsi="Times New Roman" w:cs="Times New Roman"/>
        </w:rPr>
        <w:t>у</w:t>
      </w:r>
      <w:r w:rsidR="00622754">
        <w:rPr>
          <w:rFonts w:ascii="Times New Roman" w:hAnsi="Times New Roman" w:cs="Times New Roman"/>
        </w:rPr>
        <w:t>тница</w:t>
      </w:r>
      <w:r>
        <w:rPr>
          <w:rFonts w:ascii="Times New Roman" w:hAnsi="Times New Roman" w:cs="Times New Roman"/>
        </w:rPr>
        <w:t>»</w:t>
      </w:r>
    </w:p>
    <w:p w:rsidR="00C338A7" w:rsidRDefault="00C338A7" w:rsidP="00C338A7">
      <w:pPr>
        <w:tabs>
          <w:tab w:val="left" w:pos="6132"/>
        </w:tabs>
        <w:spacing w:after="0"/>
        <w:rPr>
          <w:rFonts w:ascii="Times New Roman" w:hAnsi="Times New Roman" w:cs="Times New Roman"/>
        </w:rPr>
      </w:pPr>
    </w:p>
    <w:p w:rsidR="00C338A7" w:rsidRPr="00C338A7" w:rsidRDefault="00C338A7" w:rsidP="00C338A7">
      <w:pPr>
        <w:tabs>
          <w:tab w:val="left" w:pos="613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Д.А. Карпович                                                                                     </w:t>
      </w:r>
      <w:r w:rsidR="00622754">
        <w:rPr>
          <w:rFonts w:ascii="Times New Roman" w:hAnsi="Times New Roman" w:cs="Times New Roman"/>
        </w:rPr>
        <w:t>Т.В.</w:t>
      </w:r>
      <w:r w:rsidR="00A347DF">
        <w:rPr>
          <w:rFonts w:ascii="Times New Roman" w:hAnsi="Times New Roman" w:cs="Times New Roman"/>
        </w:rPr>
        <w:t xml:space="preserve"> </w:t>
      </w:r>
      <w:r w:rsidR="00622754">
        <w:rPr>
          <w:rFonts w:ascii="Times New Roman" w:hAnsi="Times New Roman" w:cs="Times New Roman"/>
        </w:rPr>
        <w:t>Рубцова</w:t>
      </w:r>
    </w:p>
    <w:p w:rsidR="00B13D58" w:rsidRPr="00B13D58" w:rsidRDefault="00C338A7" w:rsidP="00C338A7">
      <w:pPr>
        <w:tabs>
          <w:tab w:val="left" w:pos="6132"/>
        </w:tabs>
        <w:jc w:val="right"/>
      </w:pPr>
      <w:r>
        <w:t xml:space="preserve"> </w:t>
      </w:r>
    </w:p>
    <w:p w:rsidR="00B13D58" w:rsidRDefault="00B13D58" w:rsidP="00B13D58">
      <w:pPr>
        <w:tabs>
          <w:tab w:val="left" w:pos="6132"/>
        </w:tabs>
        <w:rPr>
          <w:rFonts w:ascii="Times New Roman" w:hAnsi="Times New Roman" w:cs="Times New Roman"/>
          <w:sz w:val="24"/>
          <w:szCs w:val="24"/>
        </w:rPr>
      </w:pPr>
    </w:p>
    <w:p w:rsidR="00C15704" w:rsidRPr="00B13D58" w:rsidRDefault="00B13D58" w:rsidP="00C338A7">
      <w:pPr>
        <w:tabs>
          <w:tab w:val="left" w:pos="613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F403C" w:rsidRPr="00B13D58">
        <w:rPr>
          <w:rFonts w:ascii="Times New Roman" w:hAnsi="Times New Roman" w:cs="Times New Roman"/>
          <w:sz w:val="24"/>
          <w:szCs w:val="24"/>
        </w:rPr>
        <w:t xml:space="preserve">План подготовки к отопительному сезону 2025-2026 годов </w:t>
      </w:r>
    </w:p>
    <w:p w:rsidR="00B13D58" w:rsidRPr="00B13D58" w:rsidRDefault="00B13D58" w:rsidP="00C338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D58">
        <w:rPr>
          <w:rFonts w:ascii="Times New Roman" w:hAnsi="Times New Roman" w:cs="Times New Roman"/>
          <w:sz w:val="24"/>
          <w:szCs w:val="24"/>
        </w:rPr>
        <w:t xml:space="preserve"> </w:t>
      </w:r>
      <w:r w:rsidRPr="00B13D58">
        <w:rPr>
          <w:rFonts w:ascii="Times New Roman" w:eastAsia="Calibri" w:hAnsi="Times New Roman" w:cs="Times New Roman"/>
          <w:sz w:val="24"/>
          <w:szCs w:val="24"/>
        </w:rPr>
        <w:t>многоквартирного жилого дома по адресу:</w:t>
      </w:r>
    </w:p>
    <w:p w:rsidR="00B13D58" w:rsidRPr="00B13D58" w:rsidRDefault="00B13D58" w:rsidP="00C338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D58">
        <w:rPr>
          <w:rFonts w:ascii="Times New Roman" w:eastAsia="Calibri" w:hAnsi="Times New Roman" w:cs="Times New Roman"/>
          <w:sz w:val="24"/>
          <w:szCs w:val="24"/>
        </w:rPr>
        <w:t xml:space="preserve">  Республика Коми, Прилузский район, п</w:t>
      </w:r>
      <w:r w:rsidR="00622754">
        <w:rPr>
          <w:rFonts w:ascii="Times New Roman" w:eastAsia="Calibri" w:hAnsi="Times New Roman" w:cs="Times New Roman"/>
          <w:sz w:val="24"/>
          <w:szCs w:val="24"/>
        </w:rPr>
        <w:t>.с.т.</w:t>
      </w:r>
      <w:r w:rsidR="00A34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754">
        <w:rPr>
          <w:rFonts w:ascii="Times New Roman" w:eastAsia="Calibri" w:hAnsi="Times New Roman" w:cs="Times New Roman"/>
          <w:sz w:val="24"/>
          <w:szCs w:val="24"/>
        </w:rPr>
        <w:t>Гуляшор</w:t>
      </w:r>
      <w:r w:rsidRPr="00B13D58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622754">
        <w:rPr>
          <w:rFonts w:ascii="Times New Roman" w:eastAsia="Calibri" w:hAnsi="Times New Roman" w:cs="Times New Roman"/>
          <w:sz w:val="24"/>
          <w:szCs w:val="24"/>
        </w:rPr>
        <w:t>Новая</w:t>
      </w:r>
      <w:r w:rsidRPr="00B13D58">
        <w:rPr>
          <w:rFonts w:ascii="Times New Roman" w:eastAsia="Calibri" w:hAnsi="Times New Roman" w:cs="Times New Roman"/>
          <w:sz w:val="24"/>
          <w:szCs w:val="24"/>
        </w:rPr>
        <w:t>, д.</w:t>
      </w:r>
      <w:r w:rsidR="00622754">
        <w:rPr>
          <w:rFonts w:ascii="Times New Roman" w:eastAsia="Calibri" w:hAnsi="Times New Roman" w:cs="Times New Roman"/>
          <w:sz w:val="24"/>
          <w:szCs w:val="24"/>
        </w:rPr>
        <w:t>19</w:t>
      </w:r>
    </w:p>
    <w:p w:rsidR="009F403C" w:rsidRPr="00B13D58" w:rsidRDefault="009F403C">
      <w:pPr>
        <w:rPr>
          <w:rFonts w:ascii="Times New Roman" w:hAnsi="Times New Roman" w:cs="Times New Roman"/>
          <w:sz w:val="24"/>
          <w:szCs w:val="24"/>
        </w:rPr>
      </w:pPr>
    </w:p>
    <w:p w:rsidR="009F403C" w:rsidRPr="00B13D58" w:rsidRDefault="009F403C" w:rsidP="009F40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3D58">
        <w:rPr>
          <w:rFonts w:ascii="Times New Roman" w:hAnsi="Times New Roman" w:cs="Times New Roman"/>
          <w:sz w:val="24"/>
          <w:szCs w:val="24"/>
        </w:rPr>
        <w:t>Общие сведения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0"/>
        <w:gridCol w:w="4964"/>
        <w:gridCol w:w="3581"/>
      </w:tblGrid>
      <w:tr w:rsidR="009F403C" w:rsidRPr="00B13D58" w:rsidTr="00195261">
        <w:tc>
          <w:tcPr>
            <w:tcW w:w="817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651" w:type="dxa"/>
          </w:tcPr>
          <w:p w:rsidR="009F403C" w:rsidRPr="00B13D58" w:rsidRDefault="00B13D58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Многоквартирного жилой дом</w:t>
            </w:r>
          </w:p>
        </w:tc>
      </w:tr>
      <w:tr w:rsidR="009F403C" w:rsidRPr="00B13D58" w:rsidTr="00195261">
        <w:tc>
          <w:tcPr>
            <w:tcW w:w="817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651" w:type="dxa"/>
          </w:tcPr>
          <w:p w:rsidR="009F403C" w:rsidRPr="00B13D58" w:rsidRDefault="002D1E0F" w:rsidP="0062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Прилузский райо</w:t>
            </w:r>
            <w:r w:rsidR="00B13D58">
              <w:rPr>
                <w:rFonts w:ascii="Times New Roman" w:hAnsi="Times New Roman" w:cs="Times New Roman"/>
                <w:sz w:val="24"/>
                <w:szCs w:val="24"/>
              </w:rPr>
              <w:t xml:space="preserve">н, п.с.т. </w:t>
            </w:r>
            <w:r w:rsidR="00622754">
              <w:rPr>
                <w:rFonts w:ascii="Times New Roman" w:hAnsi="Times New Roman" w:cs="Times New Roman"/>
                <w:sz w:val="24"/>
                <w:szCs w:val="24"/>
              </w:rPr>
              <w:t>Гуляшор</w:t>
            </w:r>
            <w:r w:rsidR="00B13D5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62275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B13D58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227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F403C" w:rsidRPr="00B13D58" w:rsidTr="00195261">
        <w:tc>
          <w:tcPr>
            <w:tcW w:w="817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3651" w:type="dxa"/>
          </w:tcPr>
          <w:p w:rsidR="009F403C" w:rsidRPr="00B13D58" w:rsidRDefault="0023408A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03C" w:rsidRPr="00B13D58" w:rsidTr="00195261">
        <w:tc>
          <w:tcPr>
            <w:tcW w:w="817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Общая площадь здания (м2)</w:t>
            </w:r>
          </w:p>
        </w:tc>
        <w:tc>
          <w:tcPr>
            <w:tcW w:w="3651" w:type="dxa"/>
          </w:tcPr>
          <w:p w:rsidR="009F403C" w:rsidRPr="00B13D58" w:rsidRDefault="0023408A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03C" w:rsidRPr="00B13D58" w:rsidTr="00195261">
        <w:tc>
          <w:tcPr>
            <w:tcW w:w="817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3651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АО «Коммунальник»</w:t>
            </w:r>
          </w:p>
        </w:tc>
      </w:tr>
      <w:tr w:rsidR="009F403C" w:rsidRPr="00B13D58" w:rsidTr="00195261">
        <w:tc>
          <w:tcPr>
            <w:tcW w:w="817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3651" w:type="dxa"/>
          </w:tcPr>
          <w:p w:rsidR="009F403C" w:rsidRPr="00B13D58" w:rsidRDefault="00622754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403C" w:rsidRPr="00B13D58" w:rsidTr="00195261">
        <w:tc>
          <w:tcPr>
            <w:tcW w:w="817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Наличие подвала</w:t>
            </w:r>
          </w:p>
        </w:tc>
        <w:tc>
          <w:tcPr>
            <w:tcW w:w="3651" w:type="dxa"/>
          </w:tcPr>
          <w:p w:rsidR="009F403C" w:rsidRPr="00B13D58" w:rsidRDefault="002D1E0F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F403C" w:rsidRPr="00B13D5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F403C" w:rsidRPr="00B13D58" w:rsidTr="00195261">
        <w:tc>
          <w:tcPr>
            <w:tcW w:w="817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Наличие теплового пункта</w:t>
            </w:r>
          </w:p>
        </w:tc>
        <w:tc>
          <w:tcPr>
            <w:tcW w:w="3651" w:type="dxa"/>
          </w:tcPr>
          <w:p w:rsidR="009F403C" w:rsidRPr="00B13D58" w:rsidRDefault="002D1E0F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F403C" w:rsidRPr="00B13D5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F403C" w:rsidRPr="00B13D58" w:rsidTr="00195261">
        <w:tc>
          <w:tcPr>
            <w:tcW w:w="817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  <w:tc>
          <w:tcPr>
            <w:tcW w:w="3651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Закрытая, двухтрубная</w:t>
            </w:r>
          </w:p>
        </w:tc>
      </w:tr>
      <w:tr w:rsidR="009F403C" w:rsidRPr="00B13D58" w:rsidTr="00195261">
        <w:tc>
          <w:tcPr>
            <w:tcW w:w="817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9F403C" w:rsidRPr="00B13D58" w:rsidRDefault="009F403C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3651" w:type="dxa"/>
          </w:tcPr>
          <w:p w:rsidR="009F403C" w:rsidRPr="00B13D58" w:rsidRDefault="001D4BF2" w:rsidP="009F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58"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</w:tr>
    </w:tbl>
    <w:p w:rsidR="00195261" w:rsidRPr="00A347DF" w:rsidRDefault="00195261" w:rsidP="00A347D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7DF">
        <w:rPr>
          <w:rFonts w:ascii="Times New Roman" w:hAnsi="Times New Roman" w:cs="Times New Roman"/>
          <w:color w:val="000000" w:themeColor="text1"/>
          <w:sz w:val="24"/>
          <w:szCs w:val="24"/>
        </w:rPr>
        <w:t>Анализ прохождения трех прошлых отопительных периодов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830"/>
        <w:gridCol w:w="4989"/>
        <w:gridCol w:w="3560"/>
      </w:tblGrid>
      <w:tr w:rsidR="00C338A7" w:rsidRPr="00C338A7" w:rsidTr="002C56CD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36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</w:t>
            </w:r>
          </w:p>
        </w:tc>
      </w:tr>
      <w:tr w:rsidR="00C338A7" w:rsidRPr="00C338A7" w:rsidTr="003963E7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2022-2023 гг.</w:t>
            </w:r>
          </w:p>
        </w:tc>
        <w:tc>
          <w:tcPr>
            <w:tcW w:w="3651" w:type="dxa"/>
            <w:shd w:val="clear" w:color="auto" w:fill="FFFFFF" w:themeFill="background1"/>
          </w:tcPr>
          <w:p w:rsidR="00195261" w:rsidRPr="003963E7" w:rsidRDefault="003963E7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11.09.2022-17.05.2023</w:t>
            </w:r>
          </w:p>
        </w:tc>
      </w:tr>
      <w:tr w:rsidR="00C338A7" w:rsidRPr="00C338A7" w:rsidTr="003963E7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 гг.</w:t>
            </w:r>
          </w:p>
        </w:tc>
        <w:tc>
          <w:tcPr>
            <w:tcW w:w="3651" w:type="dxa"/>
            <w:shd w:val="clear" w:color="auto" w:fill="FFFFFF" w:themeFill="background1"/>
          </w:tcPr>
          <w:p w:rsidR="00195261" w:rsidRPr="003963E7" w:rsidRDefault="002C56CD" w:rsidP="0019526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C5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12.09.2023-30.05.2024</w:t>
            </w:r>
          </w:p>
        </w:tc>
      </w:tr>
      <w:tr w:rsidR="00C338A7" w:rsidRPr="00C338A7" w:rsidTr="003963E7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 гг.</w:t>
            </w:r>
          </w:p>
        </w:tc>
        <w:tc>
          <w:tcPr>
            <w:tcW w:w="3651" w:type="dxa"/>
            <w:shd w:val="clear" w:color="auto" w:fill="FFFFFF" w:themeFill="background1"/>
          </w:tcPr>
          <w:p w:rsidR="00195261" w:rsidRPr="003963E7" w:rsidRDefault="002C56CD" w:rsidP="0019526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C5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22.09.2024-</w:t>
            </w:r>
          </w:p>
        </w:tc>
      </w:tr>
      <w:tr w:rsidR="00C338A7" w:rsidRPr="00C338A7" w:rsidTr="003963E7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температура наружного воздуха отопительного периода</w:t>
            </w:r>
          </w:p>
        </w:tc>
        <w:tc>
          <w:tcPr>
            <w:tcW w:w="3651" w:type="dxa"/>
            <w:shd w:val="clear" w:color="auto" w:fill="FFFFFF" w:themeFill="background1"/>
          </w:tcPr>
          <w:p w:rsidR="00195261" w:rsidRPr="00A347DF" w:rsidRDefault="002C56CD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Градус, по Цельсию</w:t>
            </w:r>
          </w:p>
        </w:tc>
      </w:tr>
      <w:tr w:rsidR="00C338A7" w:rsidRPr="00C338A7" w:rsidTr="003963E7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2022-2023 гг.</w:t>
            </w:r>
          </w:p>
        </w:tc>
        <w:tc>
          <w:tcPr>
            <w:tcW w:w="3651" w:type="dxa"/>
            <w:shd w:val="clear" w:color="auto" w:fill="FFFFFF" w:themeFill="background1"/>
          </w:tcPr>
          <w:p w:rsidR="00195261" w:rsidRPr="00A347DF" w:rsidRDefault="002C56CD" w:rsidP="00B46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-2,01</w:t>
            </w:r>
          </w:p>
        </w:tc>
      </w:tr>
      <w:tr w:rsidR="00C338A7" w:rsidRPr="00C338A7" w:rsidTr="003963E7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 гг.</w:t>
            </w:r>
          </w:p>
        </w:tc>
        <w:tc>
          <w:tcPr>
            <w:tcW w:w="3651" w:type="dxa"/>
            <w:shd w:val="clear" w:color="auto" w:fill="FFFFFF" w:themeFill="background1"/>
          </w:tcPr>
          <w:p w:rsidR="00195261" w:rsidRPr="00A347DF" w:rsidRDefault="002C56CD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-1,28</w:t>
            </w:r>
          </w:p>
        </w:tc>
      </w:tr>
      <w:tr w:rsidR="00C338A7" w:rsidRPr="00C338A7" w:rsidTr="003963E7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 гг.</w:t>
            </w:r>
          </w:p>
        </w:tc>
        <w:tc>
          <w:tcPr>
            <w:tcW w:w="3651" w:type="dxa"/>
            <w:shd w:val="clear" w:color="auto" w:fill="FFFFFF" w:themeFill="background1"/>
          </w:tcPr>
          <w:p w:rsidR="00195261" w:rsidRPr="00A347DF" w:rsidRDefault="002C56CD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-1,2</w:t>
            </w:r>
          </w:p>
        </w:tc>
      </w:tr>
      <w:tr w:rsidR="00C338A7" w:rsidRPr="00C338A7" w:rsidTr="003963E7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потребленной тепловой энергии в отопительный период </w:t>
            </w:r>
          </w:p>
        </w:tc>
        <w:tc>
          <w:tcPr>
            <w:tcW w:w="3651" w:type="dxa"/>
            <w:shd w:val="clear" w:color="auto" w:fill="FFFFFF" w:themeFill="background1"/>
          </w:tcPr>
          <w:p w:rsidR="00195261" w:rsidRPr="00A347DF" w:rsidRDefault="002C56CD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Гкал</w:t>
            </w:r>
          </w:p>
        </w:tc>
      </w:tr>
      <w:tr w:rsidR="00C338A7" w:rsidRPr="00C338A7" w:rsidTr="003963E7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2022-2023 гг.</w:t>
            </w:r>
          </w:p>
        </w:tc>
        <w:tc>
          <w:tcPr>
            <w:tcW w:w="3651" w:type="dxa"/>
            <w:shd w:val="clear" w:color="auto" w:fill="FFFFFF" w:themeFill="background1"/>
          </w:tcPr>
          <w:p w:rsidR="00195261" w:rsidRPr="00A347DF" w:rsidRDefault="00A347DF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138,039 Гкал</w:t>
            </w:r>
          </w:p>
        </w:tc>
      </w:tr>
      <w:tr w:rsidR="00C338A7" w:rsidRPr="00C338A7" w:rsidTr="003963E7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 гг.</w:t>
            </w:r>
          </w:p>
        </w:tc>
        <w:tc>
          <w:tcPr>
            <w:tcW w:w="3651" w:type="dxa"/>
            <w:shd w:val="clear" w:color="auto" w:fill="FFFFFF" w:themeFill="background1"/>
          </w:tcPr>
          <w:p w:rsidR="00195261" w:rsidRPr="00A347DF" w:rsidRDefault="00A347DF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112,105 Гкал</w:t>
            </w:r>
          </w:p>
        </w:tc>
      </w:tr>
      <w:tr w:rsidR="00C338A7" w:rsidRPr="00C338A7" w:rsidTr="003963E7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 гг.</w:t>
            </w:r>
            <w:r w:rsidR="00B46850"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212ED"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01.04.2025 года)</w:t>
            </w:r>
          </w:p>
        </w:tc>
        <w:tc>
          <w:tcPr>
            <w:tcW w:w="3651" w:type="dxa"/>
            <w:shd w:val="clear" w:color="auto" w:fill="FFFFFF" w:themeFill="background1"/>
          </w:tcPr>
          <w:p w:rsidR="00195261" w:rsidRPr="00A347DF" w:rsidRDefault="00A347DF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84,496 Гкал</w:t>
            </w:r>
          </w:p>
        </w:tc>
      </w:tr>
      <w:tr w:rsidR="00C338A7" w:rsidRPr="00C338A7" w:rsidTr="003963E7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Случаи размораживания внутренних систем теплоснабжения</w:t>
            </w:r>
          </w:p>
        </w:tc>
        <w:tc>
          <w:tcPr>
            <w:tcW w:w="3651" w:type="dxa"/>
            <w:shd w:val="clear" w:color="auto" w:fill="FFFFFF" w:themeFill="background1"/>
          </w:tcPr>
          <w:p w:rsidR="00195261" w:rsidRPr="00A347DF" w:rsidRDefault="002C56CD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C338A7" w:rsidRPr="00C338A7" w:rsidTr="003963E7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2022-2023 гг.</w:t>
            </w:r>
          </w:p>
        </w:tc>
        <w:tc>
          <w:tcPr>
            <w:tcW w:w="3651" w:type="dxa"/>
            <w:shd w:val="clear" w:color="auto" w:fill="FFFFFF" w:themeFill="background1"/>
          </w:tcPr>
          <w:p w:rsidR="00195261" w:rsidRPr="00A347DF" w:rsidRDefault="002C56CD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338A7" w:rsidRPr="00C338A7" w:rsidTr="002C56CD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 гг.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5261" w:rsidRPr="00A347DF" w:rsidRDefault="002C56CD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338A7" w:rsidRPr="00C338A7" w:rsidTr="002C56CD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 гг.</w:t>
            </w:r>
          </w:p>
        </w:tc>
        <w:tc>
          <w:tcPr>
            <w:tcW w:w="3651" w:type="dxa"/>
            <w:shd w:val="clear" w:color="auto" w:fill="auto"/>
          </w:tcPr>
          <w:p w:rsidR="00195261" w:rsidRPr="00A347DF" w:rsidRDefault="002C56CD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338A7" w:rsidRPr="00C338A7" w:rsidTr="002C56CD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Случаи аварий/дефектов внутренних систем теплоснабжения</w:t>
            </w:r>
          </w:p>
        </w:tc>
        <w:tc>
          <w:tcPr>
            <w:tcW w:w="3651" w:type="dxa"/>
            <w:shd w:val="clear" w:color="auto" w:fill="auto"/>
          </w:tcPr>
          <w:p w:rsidR="00195261" w:rsidRPr="00A347DF" w:rsidRDefault="002C56CD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C338A7" w:rsidRPr="00C338A7" w:rsidTr="002C56CD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2022-2023 гг.</w:t>
            </w:r>
          </w:p>
        </w:tc>
        <w:tc>
          <w:tcPr>
            <w:tcW w:w="3651" w:type="dxa"/>
            <w:shd w:val="clear" w:color="auto" w:fill="auto"/>
          </w:tcPr>
          <w:p w:rsidR="00195261" w:rsidRPr="00622754" w:rsidRDefault="00195261" w:rsidP="0019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8A7" w:rsidRPr="00C338A7" w:rsidTr="00195261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 гг.</w:t>
            </w:r>
          </w:p>
        </w:tc>
        <w:tc>
          <w:tcPr>
            <w:tcW w:w="3651" w:type="dxa"/>
          </w:tcPr>
          <w:p w:rsidR="00195261" w:rsidRPr="00622754" w:rsidRDefault="00195261" w:rsidP="0019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8A7" w:rsidRPr="00C338A7" w:rsidTr="00195261">
        <w:tc>
          <w:tcPr>
            <w:tcW w:w="851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5261" w:rsidRPr="00C338A7" w:rsidRDefault="00195261" w:rsidP="00195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 гг.</w:t>
            </w:r>
          </w:p>
        </w:tc>
        <w:tc>
          <w:tcPr>
            <w:tcW w:w="3651" w:type="dxa"/>
          </w:tcPr>
          <w:p w:rsidR="00195261" w:rsidRPr="00622754" w:rsidRDefault="00195261" w:rsidP="0019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12ED" w:rsidRPr="00C338A7" w:rsidRDefault="005212ED" w:rsidP="005212ED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Организационные и технические мероприятия по подготовке к отопительному </w:t>
      </w:r>
      <w:bookmarkStart w:id="0" w:name="_GoBack"/>
      <w:bookmarkEnd w:id="0"/>
      <w:r w:rsidRPr="00C338A7">
        <w:rPr>
          <w:rFonts w:ascii="Times New Roman" w:hAnsi="Times New Roman" w:cs="Times New Roman"/>
          <w:color w:val="000000" w:themeColor="text1"/>
          <w:sz w:val="24"/>
          <w:szCs w:val="24"/>
        </w:rPr>
        <w:t>периоду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0"/>
        <w:gridCol w:w="4851"/>
        <w:gridCol w:w="3554"/>
      </w:tblGrid>
      <w:tr w:rsidR="00C338A7" w:rsidRPr="00C338A7" w:rsidTr="005212ED">
        <w:tc>
          <w:tcPr>
            <w:tcW w:w="959" w:type="dxa"/>
          </w:tcPr>
          <w:p w:rsidR="005212ED" w:rsidRPr="00C338A7" w:rsidRDefault="005212ED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5212ED" w:rsidRPr="00C338A7" w:rsidRDefault="00C066B2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</w:t>
            </w:r>
            <w:r w:rsidR="005212ED"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3651" w:type="dxa"/>
          </w:tcPr>
          <w:p w:rsidR="005212ED" w:rsidRPr="00C338A7" w:rsidRDefault="00C066B2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выполнения</w:t>
            </w:r>
          </w:p>
        </w:tc>
      </w:tr>
      <w:tr w:rsidR="00C338A7" w:rsidRPr="00C338A7" w:rsidTr="005212ED">
        <w:tc>
          <w:tcPr>
            <w:tcW w:w="959" w:type="dxa"/>
          </w:tcPr>
          <w:p w:rsidR="005212ED" w:rsidRPr="00C338A7" w:rsidRDefault="00C066B2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212ED" w:rsidRPr="00C338A7" w:rsidRDefault="00C066B2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Ревизия и ремонт запорно-регулирующей аппаратуры в системах отопления и ХВС</w:t>
            </w:r>
          </w:p>
        </w:tc>
        <w:tc>
          <w:tcPr>
            <w:tcW w:w="3651" w:type="dxa"/>
          </w:tcPr>
          <w:p w:rsidR="005212ED" w:rsidRPr="00C338A7" w:rsidRDefault="00C066B2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Июнь-август 2025 года</w:t>
            </w:r>
          </w:p>
        </w:tc>
      </w:tr>
      <w:tr w:rsidR="00C338A7" w:rsidRPr="00C338A7" w:rsidTr="005212ED">
        <w:tc>
          <w:tcPr>
            <w:tcW w:w="959" w:type="dxa"/>
          </w:tcPr>
          <w:p w:rsidR="005212ED" w:rsidRPr="00C338A7" w:rsidRDefault="00C066B2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212ED" w:rsidRPr="00C338A7" w:rsidRDefault="00C066B2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Промывка системы отопления гидропневматическим способом </w:t>
            </w:r>
          </w:p>
        </w:tc>
        <w:tc>
          <w:tcPr>
            <w:tcW w:w="3651" w:type="dxa"/>
          </w:tcPr>
          <w:p w:rsidR="005212ED" w:rsidRPr="00C338A7" w:rsidRDefault="00C066B2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Июнь-август 2025 года</w:t>
            </w:r>
          </w:p>
        </w:tc>
      </w:tr>
      <w:tr w:rsidR="00C338A7" w:rsidRPr="00C338A7" w:rsidTr="005212ED">
        <w:tc>
          <w:tcPr>
            <w:tcW w:w="959" w:type="dxa"/>
          </w:tcPr>
          <w:p w:rsidR="005212ED" w:rsidRPr="00C338A7" w:rsidRDefault="00C066B2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212ED" w:rsidRPr="00C338A7" w:rsidRDefault="00C066B2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Гидравлическое испытание на прочность и плотность внутренней системы отопления</w:t>
            </w:r>
          </w:p>
        </w:tc>
        <w:tc>
          <w:tcPr>
            <w:tcW w:w="3651" w:type="dxa"/>
          </w:tcPr>
          <w:p w:rsidR="005212ED" w:rsidRPr="00C338A7" w:rsidRDefault="00C066B2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Июнь-август 2025 года</w:t>
            </w:r>
          </w:p>
        </w:tc>
      </w:tr>
      <w:tr w:rsidR="00C338A7" w:rsidRPr="00C338A7" w:rsidTr="005212ED">
        <w:tc>
          <w:tcPr>
            <w:tcW w:w="959" w:type="dxa"/>
          </w:tcPr>
          <w:p w:rsidR="005212ED" w:rsidRPr="00C338A7" w:rsidRDefault="00C066B2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212ED" w:rsidRPr="00C338A7" w:rsidRDefault="00F10A65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Устранение мелких неисправностей (дефектов) внутренних коммуникационных сетей </w:t>
            </w:r>
          </w:p>
        </w:tc>
        <w:tc>
          <w:tcPr>
            <w:tcW w:w="3651" w:type="dxa"/>
          </w:tcPr>
          <w:p w:rsidR="005212ED" w:rsidRPr="00C338A7" w:rsidRDefault="00F10A65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Июнь-август 2025 года</w:t>
            </w:r>
          </w:p>
        </w:tc>
      </w:tr>
      <w:tr w:rsidR="00C338A7" w:rsidRPr="00C338A7" w:rsidTr="005212ED">
        <w:tc>
          <w:tcPr>
            <w:tcW w:w="959" w:type="dxa"/>
          </w:tcPr>
          <w:p w:rsidR="005212ED" w:rsidRPr="00C338A7" w:rsidRDefault="00A67AD3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5212ED" w:rsidRPr="00C338A7" w:rsidRDefault="00A67AD3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Утепление зданий;</w:t>
            </w:r>
          </w:p>
          <w:p w:rsidR="00A67AD3" w:rsidRPr="00C338A7" w:rsidRDefault="00A67AD3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-регулировка оконных конструкций</w:t>
            </w:r>
          </w:p>
          <w:p w:rsidR="00A67AD3" w:rsidRPr="00C338A7" w:rsidRDefault="00A67AD3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-регулировка входных дверей и доводчиков</w:t>
            </w:r>
          </w:p>
        </w:tc>
        <w:tc>
          <w:tcPr>
            <w:tcW w:w="3651" w:type="dxa"/>
          </w:tcPr>
          <w:p w:rsidR="005212ED" w:rsidRPr="00C338A7" w:rsidRDefault="00A67AD3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Июнь-август 2025 года</w:t>
            </w:r>
          </w:p>
        </w:tc>
      </w:tr>
      <w:tr w:rsidR="00C338A7" w:rsidRPr="00C338A7" w:rsidTr="005212ED">
        <w:tc>
          <w:tcPr>
            <w:tcW w:w="959" w:type="dxa"/>
          </w:tcPr>
          <w:p w:rsidR="00A67AD3" w:rsidRPr="00C338A7" w:rsidRDefault="00A67AD3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A67AD3" w:rsidRPr="00C338A7" w:rsidRDefault="00A67AD3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работоспособности приборов учета потребления тепловой энергии и ХВС </w:t>
            </w:r>
          </w:p>
        </w:tc>
        <w:tc>
          <w:tcPr>
            <w:tcW w:w="3651" w:type="dxa"/>
          </w:tcPr>
          <w:p w:rsidR="00A67AD3" w:rsidRPr="00C338A7" w:rsidRDefault="00A67AD3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C338A7" w:rsidRPr="00C338A7" w:rsidTr="005212ED">
        <w:tc>
          <w:tcPr>
            <w:tcW w:w="959" w:type="dxa"/>
          </w:tcPr>
          <w:p w:rsidR="005212ED" w:rsidRPr="00C338A7" w:rsidRDefault="00A67AD3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4961" w:type="dxa"/>
          </w:tcPr>
          <w:p w:rsidR="005212ED" w:rsidRPr="00C338A7" w:rsidRDefault="00A67AD3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паспорта готовности к отопительному периоду 2025-2026 годов</w:t>
            </w:r>
          </w:p>
        </w:tc>
        <w:tc>
          <w:tcPr>
            <w:tcW w:w="3651" w:type="dxa"/>
          </w:tcPr>
          <w:p w:rsidR="005212ED" w:rsidRPr="00C338A7" w:rsidRDefault="00A67AD3" w:rsidP="005212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Август-сентябрь 2025 года</w:t>
            </w:r>
          </w:p>
        </w:tc>
      </w:tr>
    </w:tbl>
    <w:p w:rsidR="003D3D14" w:rsidRPr="00A347DF" w:rsidRDefault="003D3D14" w:rsidP="00A347D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7DF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документов, оформляемых в ходе подготовки к отопительному сезону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1"/>
        <w:gridCol w:w="4846"/>
        <w:gridCol w:w="3558"/>
      </w:tblGrid>
      <w:tr w:rsidR="00C338A7" w:rsidRPr="00C338A7" w:rsidTr="003D3D14">
        <w:tc>
          <w:tcPr>
            <w:tcW w:w="959" w:type="dxa"/>
          </w:tcPr>
          <w:p w:rsidR="003D3D14" w:rsidRPr="00C338A7" w:rsidRDefault="00C00B7E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3D3D14" w:rsidRPr="00C338A7" w:rsidRDefault="00C00B7E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</w:t>
            </w:r>
          </w:p>
        </w:tc>
        <w:tc>
          <w:tcPr>
            <w:tcW w:w="3651" w:type="dxa"/>
          </w:tcPr>
          <w:p w:rsidR="003D3D14" w:rsidRPr="00C338A7" w:rsidRDefault="00C00B7E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выполнения</w:t>
            </w:r>
          </w:p>
        </w:tc>
      </w:tr>
      <w:tr w:rsidR="00C338A7" w:rsidRPr="00C338A7" w:rsidTr="003D3D14">
        <w:tc>
          <w:tcPr>
            <w:tcW w:w="959" w:type="dxa"/>
          </w:tcPr>
          <w:p w:rsidR="003D3D14" w:rsidRPr="00C338A7" w:rsidRDefault="00C00B7E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D3D14" w:rsidRPr="00C338A7" w:rsidRDefault="00C00B7E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подготовки к отопительному сезону 2025-2026 гг.</w:t>
            </w:r>
          </w:p>
        </w:tc>
        <w:tc>
          <w:tcPr>
            <w:tcW w:w="3651" w:type="dxa"/>
          </w:tcPr>
          <w:p w:rsidR="003D3D14" w:rsidRPr="00C338A7" w:rsidRDefault="00C00B7E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2025 года</w:t>
            </w:r>
          </w:p>
        </w:tc>
      </w:tr>
      <w:tr w:rsidR="00C338A7" w:rsidRPr="00C338A7" w:rsidTr="003D3D14">
        <w:tc>
          <w:tcPr>
            <w:tcW w:w="959" w:type="dxa"/>
          </w:tcPr>
          <w:p w:rsidR="003D3D14" w:rsidRPr="00C338A7" w:rsidRDefault="00C338A7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D3D14" w:rsidRPr="00C338A7" w:rsidRDefault="001B23E5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на проведение испытания на прочность и плотность внутренней системы отопления в здании</w:t>
            </w:r>
          </w:p>
        </w:tc>
        <w:tc>
          <w:tcPr>
            <w:tcW w:w="3651" w:type="dxa"/>
          </w:tcPr>
          <w:p w:rsidR="003D3D14" w:rsidRPr="00C338A7" w:rsidRDefault="001B23E5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Июнь-август 2025 года</w:t>
            </w:r>
          </w:p>
        </w:tc>
      </w:tr>
      <w:tr w:rsidR="00C338A7" w:rsidRPr="00C338A7" w:rsidTr="003D3D14">
        <w:tc>
          <w:tcPr>
            <w:tcW w:w="959" w:type="dxa"/>
          </w:tcPr>
          <w:p w:rsidR="003D3D14" w:rsidRPr="00C338A7" w:rsidRDefault="00C338A7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D3D14" w:rsidRPr="00C338A7" w:rsidRDefault="0087225C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на гидравлическую промывку внутренней системы отопления в здании</w:t>
            </w:r>
          </w:p>
        </w:tc>
        <w:tc>
          <w:tcPr>
            <w:tcW w:w="3651" w:type="dxa"/>
          </w:tcPr>
          <w:p w:rsidR="003D3D14" w:rsidRPr="00C338A7" w:rsidRDefault="0087225C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Июнь-август 2025 года</w:t>
            </w:r>
          </w:p>
        </w:tc>
      </w:tr>
      <w:tr w:rsidR="00C338A7" w:rsidRPr="00C338A7" w:rsidTr="003D3D14">
        <w:tc>
          <w:tcPr>
            <w:tcW w:w="959" w:type="dxa"/>
          </w:tcPr>
          <w:p w:rsidR="003D3D14" w:rsidRPr="00C338A7" w:rsidRDefault="00C338A7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D3D14" w:rsidRPr="00C338A7" w:rsidRDefault="0087225C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проверки состояния тепловых сетей здания и утепления здания по готовности к отопительному периоду</w:t>
            </w:r>
          </w:p>
        </w:tc>
        <w:tc>
          <w:tcPr>
            <w:tcW w:w="3651" w:type="dxa"/>
          </w:tcPr>
          <w:p w:rsidR="003D3D14" w:rsidRPr="00C338A7" w:rsidRDefault="0087225C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сентябрь</w:t>
            </w: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года</w:t>
            </w:r>
          </w:p>
        </w:tc>
      </w:tr>
      <w:tr w:rsidR="00C338A7" w:rsidRPr="00C338A7" w:rsidTr="003D3D14">
        <w:tc>
          <w:tcPr>
            <w:tcW w:w="959" w:type="dxa"/>
          </w:tcPr>
          <w:p w:rsidR="0087225C" w:rsidRPr="00C338A7" w:rsidRDefault="00C338A7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7225C" w:rsidRPr="00C338A7" w:rsidRDefault="0087225C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проверки готовности индивидуального теплового пункта к отопительному периоду</w:t>
            </w:r>
          </w:p>
        </w:tc>
        <w:tc>
          <w:tcPr>
            <w:tcW w:w="3651" w:type="dxa"/>
          </w:tcPr>
          <w:p w:rsidR="0087225C" w:rsidRPr="00C338A7" w:rsidRDefault="00C338A7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Июнь-сентябрь</w:t>
            </w:r>
            <w:r w:rsidR="0087225C"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года</w:t>
            </w:r>
          </w:p>
        </w:tc>
      </w:tr>
      <w:tr w:rsidR="00C338A7" w:rsidRPr="00C338A7" w:rsidTr="003D3D14">
        <w:tc>
          <w:tcPr>
            <w:tcW w:w="959" w:type="dxa"/>
          </w:tcPr>
          <w:p w:rsidR="003D3D14" w:rsidRPr="00C338A7" w:rsidRDefault="00C338A7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3D3D14" w:rsidRPr="00C338A7" w:rsidRDefault="0006703C" w:rsidP="007A7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«О создании комиссии по оценке готовности здания администрации сельского поселения «</w:t>
            </w:r>
            <w:r w:rsidR="007A7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Мутница</w:t>
            </w:r>
            <w:r w:rsidR="0087225C"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его внутренней инженерной инфраструктуры к устойчивому функционированию в осенне-зимний период»</w:t>
            </w:r>
          </w:p>
        </w:tc>
        <w:tc>
          <w:tcPr>
            <w:tcW w:w="3651" w:type="dxa"/>
          </w:tcPr>
          <w:p w:rsidR="003D3D14" w:rsidRPr="00C338A7" w:rsidRDefault="00C338A7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  <w:r w:rsidR="0006703C"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года</w:t>
            </w:r>
          </w:p>
        </w:tc>
      </w:tr>
      <w:tr w:rsidR="00C338A7" w:rsidRPr="00C338A7" w:rsidTr="003D3D14">
        <w:tc>
          <w:tcPr>
            <w:tcW w:w="959" w:type="dxa"/>
          </w:tcPr>
          <w:p w:rsidR="003D3D14" w:rsidRPr="00C338A7" w:rsidRDefault="00C338A7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3D3D14" w:rsidRPr="00C338A7" w:rsidRDefault="0006703C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допуска в эксплуатацию узла тепловой энергии у потребителя</w:t>
            </w:r>
          </w:p>
        </w:tc>
        <w:tc>
          <w:tcPr>
            <w:tcW w:w="3651" w:type="dxa"/>
          </w:tcPr>
          <w:p w:rsidR="003D3D14" w:rsidRPr="00C338A7" w:rsidRDefault="00C338A7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Июль-сентябрь</w:t>
            </w:r>
            <w:r w:rsidR="0087225C"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года</w:t>
            </w:r>
          </w:p>
        </w:tc>
      </w:tr>
      <w:tr w:rsidR="00C338A7" w:rsidRPr="00C338A7" w:rsidTr="003D3D14">
        <w:tc>
          <w:tcPr>
            <w:tcW w:w="959" w:type="dxa"/>
          </w:tcPr>
          <w:p w:rsidR="0087225C" w:rsidRPr="00C338A7" w:rsidRDefault="00C338A7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87225C" w:rsidRPr="00C338A7" w:rsidRDefault="0087225C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сверки с теплоснабжающей организацией АО «Коммунальник»</w:t>
            </w:r>
          </w:p>
        </w:tc>
        <w:tc>
          <w:tcPr>
            <w:tcW w:w="3651" w:type="dxa"/>
          </w:tcPr>
          <w:p w:rsidR="0087225C" w:rsidRPr="00C338A7" w:rsidRDefault="0087225C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2025 года</w:t>
            </w:r>
          </w:p>
        </w:tc>
      </w:tr>
      <w:tr w:rsidR="00C338A7" w:rsidRPr="00C338A7" w:rsidTr="003D3D14">
        <w:tc>
          <w:tcPr>
            <w:tcW w:w="959" w:type="dxa"/>
          </w:tcPr>
          <w:p w:rsidR="0087225C" w:rsidRPr="00C338A7" w:rsidRDefault="00C338A7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87225C" w:rsidRPr="00C338A7" w:rsidRDefault="0087225C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готовности к отопительному периоду 2025-2026 гг.</w:t>
            </w:r>
          </w:p>
        </w:tc>
        <w:tc>
          <w:tcPr>
            <w:tcW w:w="3651" w:type="dxa"/>
          </w:tcPr>
          <w:p w:rsidR="0087225C" w:rsidRPr="00C338A7" w:rsidRDefault="0087225C" w:rsidP="003D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Август-сентябрь 2025 года</w:t>
            </w:r>
          </w:p>
        </w:tc>
      </w:tr>
    </w:tbl>
    <w:p w:rsidR="003D3D14" w:rsidRPr="00C338A7" w:rsidRDefault="003D3D14" w:rsidP="003D3D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D3D14" w:rsidRPr="00C338A7" w:rsidSect="00B13D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A5" w:rsidRDefault="00FB60A5" w:rsidP="009F403C">
      <w:pPr>
        <w:spacing w:after="0" w:line="240" w:lineRule="auto"/>
      </w:pPr>
      <w:r>
        <w:separator/>
      </w:r>
    </w:p>
  </w:endnote>
  <w:endnote w:type="continuationSeparator" w:id="0">
    <w:p w:rsidR="00FB60A5" w:rsidRDefault="00FB60A5" w:rsidP="009F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A5" w:rsidRDefault="00FB60A5" w:rsidP="009F403C">
      <w:pPr>
        <w:spacing w:after="0" w:line="240" w:lineRule="auto"/>
      </w:pPr>
      <w:r>
        <w:separator/>
      </w:r>
    </w:p>
  </w:footnote>
  <w:footnote w:type="continuationSeparator" w:id="0">
    <w:p w:rsidR="00FB60A5" w:rsidRDefault="00FB60A5" w:rsidP="009F4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4406"/>
    <w:multiLevelType w:val="hybridMultilevel"/>
    <w:tmpl w:val="D7BC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3C"/>
    <w:rsid w:val="0006703C"/>
    <w:rsid w:val="000832F3"/>
    <w:rsid w:val="000C09A7"/>
    <w:rsid w:val="00195261"/>
    <w:rsid w:val="001B23E5"/>
    <w:rsid w:val="001D4BF2"/>
    <w:rsid w:val="001F0452"/>
    <w:rsid w:val="0023408A"/>
    <w:rsid w:val="00280FB8"/>
    <w:rsid w:val="002A5A36"/>
    <w:rsid w:val="002C56CD"/>
    <w:rsid w:val="002D1E0F"/>
    <w:rsid w:val="003154E5"/>
    <w:rsid w:val="00323C6A"/>
    <w:rsid w:val="00357782"/>
    <w:rsid w:val="003963E7"/>
    <w:rsid w:val="003D3D14"/>
    <w:rsid w:val="004B17DC"/>
    <w:rsid w:val="005212ED"/>
    <w:rsid w:val="005A5593"/>
    <w:rsid w:val="00622754"/>
    <w:rsid w:val="0068400F"/>
    <w:rsid w:val="00695E1D"/>
    <w:rsid w:val="007A010A"/>
    <w:rsid w:val="007A74A6"/>
    <w:rsid w:val="007B7F2B"/>
    <w:rsid w:val="0087225C"/>
    <w:rsid w:val="00880EF7"/>
    <w:rsid w:val="008A3BD5"/>
    <w:rsid w:val="00960BEA"/>
    <w:rsid w:val="009B70AE"/>
    <w:rsid w:val="009F403C"/>
    <w:rsid w:val="00A24318"/>
    <w:rsid w:val="00A347DF"/>
    <w:rsid w:val="00A67AD3"/>
    <w:rsid w:val="00B00D41"/>
    <w:rsid w:val="00B13D58"/>
    <w:rsid w:val="00B46850"/>
    <w:rsid w:val="00C00B7E"/>
    <w:rsid w:val="00C066B2"/>
    <w:rsid w:val="00C12A8E"/>
    <w:rsid w:val="00C15704"/>
    <w:rsid w:val="00C263BF"/>
    <w:rsid w:val="00C338A7"/>
    <w:rsid w:val="00C75F95"/>
    <w:rsid w:val="00D20AF4"/>
    <w:rsid w:val="00D25145"/>
    <w:rsid w:val="00DA67F6"/>
    <w:rsid w:val="00E828DF"/>
    <w:rsid w:val="00F10A65"/>
    <w:rsid w:val="00F34C1E"/>
    <w:rsid w:val="00FB1513"/>
    <w:rsid w:val="00FB60A5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316E"/>
  <w15:docId w15:val="{7C750035-A355-4A07-9281-D90D9F76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03C"/>
  </w:style>
  <w:style w:type="paragraph" w:styleId="a5">
    <w:name w:val="footer"/>
    <w:basedOn w:val="a"/>
    <w:link w:val="a6"/>
    <w:uiPriority w:val="99"/>
    <w:unhideWhenUsed/>
    <w:rsid w:val="009F4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03C"/>
  </w:style>
  <w:style w:type="paragraph" w:styleId="a7">
    <w:name w:val="List Paragraph"/>
    <w:basedOn w:val="a"/>
    <w:uiPriority w:val="34"/>
    <w:qFormat/>
    <w:rsid w:val="009F403C"/>
    <w:pPr>
      <w:ind w:left="720"/>
      <w:contextualSpacing/>
    </w:pPr>
  </w:style>
  <w:style w:type="table" w:styleId="a8">
    <w:name w:val="Table Grid"/>
    <w:basedOn w:val="a1"/>
    <w:uiPriority w:val="59"/>
    <w:rsid w:val="009F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7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7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Cheremuhovka</cp:lastModifiedBy>
  <cp:revision>4</cp:revision>
  <cp:lastPrinted>2025-06-20T11:46:00Z</cp:lastPrinted>
  <dcterms:created xsi:type="dcterms:W3CDTF">2025-06-20T11:42:00Z</dcterms:created>
  <dcterms:modified xsi:type="dcterms:W3CDTF">2025-06-20T11:46:00Z</dcterms:modified>
</cp:coreProperties>
</file>